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7A56C6" w:rsidP="007A56C6">
            <w:pPr>
              <w:ind w:right="-6"/>
              <w:jc w:val="both"/>
            </w:pPr>
            <w:r w:rsidRPr="007A56C6">
              <w:t>Ieceļošanas-izceļošanas sistēma (e-mācības)</w:t>
            </w:r>
            <w:r w:rsidR="00E06D22">
              <w:t>.</w:t>
            </w:r>
          </w:p>
          <w:p w:rsidR="0025713A" w:rsidRPr="007A56C6" w:rsidRDefault="0025713A" w:rsidP="007A56C6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7A56C6" w:rsidRDefault="007A56C6" w:rsidP="007E229E">
            <w:pPr>
              <w:jc w:val="both"/>
            </w:pPr>
            <w:r>
              <w:rPr>
                <w:bCs/>
              </w:rPr>
              <w:t xml:space="preserve">Programma </w:t>
            </w:r>
            <w:r w:rsidRPr="007A56C6">
              <w:rPr>
                <w:bCs/>
              </w:rPr>
              <w:t>veidota balstoties uz Eiropas Robežu un krasta apsardzes aģentūras izstrādāto Ieceļošanas-izceļošanas sistēmas e-apmācību kursa programmu</w:t>
            </w:r>
            <w:r>
              <w:rPr>
                <w:bCs/>
              </w:rPr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7A56C6" w:rsidP="00C8352C">
            <w:pPr>
              <w:jc w:val="both"/>
            </w:pPr>
            <w:r w:rsidRPr="007A56C6">
              <w:t xml:space="preserve">Programma paredzēta Valsts robežsardzes amatpersonām, kuras tiks iesaistītas ieceļošanas/izceļošanas sistēmas izmantošanā (t.i. </w:t>
            </w:r>
            <w:proofErr w:type="spellStart"/>
            <w:r w:rsidRPr="007A56C6">
              <w:t>robežpārbaudes</w:t>
            </w:r>
            <w:proofErr w:type="spellEnd"/>
            <w:r w:rsidRPr="007A56C6">
              <w:t xml:space="preserve"> procesā I un II līnijā un imigrācijas kontrolē).</w:t>
            </w:r>
          </w:p>
          <w:p w:rsidR="0025713A" w:rsidRPr="007A56C6" w:rsidRDefault="0025713A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7A56C6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7A56C6">
              <w:rPr>
                <w:sz w:val="24"/>
                <w:szCs w:val="24"/>
              </w:rPr>
              <w:t xml:space="preserve">Sniegt ieskatu ieceļošanas/izceļošanas sistēmas regulējumā un pilnveidot </w:t>
            </w:r>
            <w:r w:rsidR="00953879" w:rsidRPr="00953879">
              <w:rPr>
                <w:sz w:val="24"/>
                <w:szCs w:val="24"/>
              </w:rPr>
              <w:t xml:space="preserve">Valsts robežsardzes </w:t>
            </w:r>
            <w:bookmarkStart w:id="0" w:name="_GoBack"/>
            <w:bookmarkEnd w:id="0"/>
            <w:r w:rsidRPr="007A56C6">
              <w:rPr>
                <w:sz w:val="24"/>
                <w:szCs w:val="24"/>
              </w:rPr>
              <w:t xml:space="preserve">amatpersonu teorētiskās zināšanas par ieceļošanas/izceļošanas sistēmas darbību </w:t>
            </w:r>
            <w:proofErr w:type="spellStart"/>
            <w:r w:rsidRPr="007A56C6">
              <w:rPr>
                <w:sz w:val="24"/>
                <w:szCs w:val="24"/>
              </w:rPr>
              <w:t>robežšķērsošanas</w:t>
            </w:r>
            <w:proofErr w:type="spellEnd"/>
            <w:r w:rsidRPr="007A56C6">
              <w:rPr>
                <w:sz w:val="24"/>
                <w:szCs w:val="24"/>
              </w:rPr>
              <w:t xml:space="preserve"> vietās uz Šengenas līguma dalībvalstu ārējām robežām, kā arī imigrācijas kontroles pasākumos valsts iekšienē.</w:t>
            </w:r>
          </w:p>
          <w:p w:rsidR="0025713A" w:rsidRPr="007A56C6" w:rsidRDefault="0025713A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7A56C6" w:rsidRDefault="007A56C6">
            <w:pPr>
              <w:jc w:val="both"/>
              <w:rPr>
                <w:bCs/>
              </w:rPr>
            </w:pPr>
            <w:r w:rsidRPr="007A56C6">
              <w:t>24</w:t>
            </w:r>
            <w:r w:rsidR="00C8352C" w:rsidRPr="007A56C6">
              <w:t xml:space="preserve"> </w:t>
            </w:r>
            <w:r w:rsidR="00EA5AFE" w:rsidRPr="007A56C6">
              <w:t>stundas</w:t>
            </w:r>
            <w:r w:rsidR="006336FC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7A56C6" w:rsidRDefault="00C8352C" w:rsidP="00D47BD2">
            <w:r w:rsidRPr="007A56C6">
              <w:t>-</w:t>
            </w:r>
          </w:p>
          <w:p w:rsidR="00D47BD2" w:rsidRPr="007A56C6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7A56C6" w:rsidRDefault="007A56C6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7A56C6">
              <w:rPr>
                <w:bCs/>
                <w:iCs/>
              </w:rPr>
              <w:t>20-30</w:t>
            </w:r>
            <w:r w:rsidR="006336FC">
              <w:rPr>
                <w:bCs/>
                <w:iCs/>
              </w:rPr>
              <w:t>.</w:t>
            </w:r>
          </w:p>
          <w:p w:rsidR="00D47BD2" w:rsidRPr="007A56C6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CA420E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7A56C6">
              <w:rPr>
                <w:bCs/>
              </w:rPr>
              <w:t>V</w:t>
            </w:r>
            <w:r w:rsidR="009C09ED" w:rsidRPr="007A56C6">
              <w:rPr>
                <w:bCs/>
              </w:rPr>
              <w:t>alsts robežsardzes koledžas</w:t>
            </w:r>
            <w:r w:rsidRPr="007A56C6">
              <w:rPr>
                <w:bCs/>
              </w:rPr>
              <w:t xml:space="preserve"> apliecība</w:t>
            </w:r>
            <w:r w:rsidR="006336FC">
              <w:rPr>
                <w:bCs/>
              </w:rPr>
              <w:t>.</w:t>
            </w:r>
          </w:p>
          <w:p w:rsidR="00CA420E" w:rsidRPr="007A56C6" w:rsidRDefault="00CA420E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7A56C6" w:rsidRDefault="00EA5AFE" w:rsidP="00EA5AFE">
            <w:pPr>
              <w:jc w:val="both"/>
              <w:rPr>
                <w:b/>
                <w:bCs/>
              </w:rPr>
            </w:pPr>
            <w:r w:rsidRPr="007A56C6">
              <w:t>Valsts robežsardzes 13.</w:t>
            </w:r>
            <w:r w:rsidR="007A56C6" w:rsidRPr="007A56C6">
              <w:t>11</w:t>
            </w:r>
            <w:r w:rsidRPr="007A56C6">
              <w:t>.202</w:t>
            </w:r>
            <w:r w:rsidR="007A56C6" w:rsidRPr="007A56C6">
              <w:t>1</w:t>
            </w:r>
            <w:r w:rsidRPr="007A56C6">
              <w:t>. pavēle Nr.</w:t>
            </w:r>
            <w:r w:rsidR="007A56C6" w:rsidRPr="007A56C6">
              <w:t>1261</w:t>
            </w:r>
            <w:r w:rsidR="006336FC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25713A"/>
    <w:rsid w:val="00325473"/>
    <w:rsid w:val="00616FB5"/>
    <w:rsid w:val="006336FC"/>
    <w:rsid w:val="0066218D"/>
    <w:rsid w:val="00684AF1"/>
    <w:rsid w:val="007A56C6"/>
    <w:rsid w:val="007E229E"/>
    <w:rsid w:val="008A358C"/>
    <w:rsid w:val="008F4349"/>
    <w:rsid w:val="00953879"/>
    <w:rsid w:val="009C09ED"/>
    <w:rsid w:val="00B96FCC"/>
    <w:rsid w:val="00C8352C"/>
    <w:rsid w:val="00CA420E"/>
    <w:rsid w:val="00D47BD2"/>
    <w:rsid w:val="00E06D22"/>
    <w:rsid w:val="00E30473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9</cp:revision>
  <dcterms:created xsi:type="dcterms:W3CDTF">2022-12-01T08:52:00Z</dcterms:created>
  <dcterms:modified xsi:type="dcterms:W3CDTF">2022-12-05T07:28:00Z</dcterms:modified>
</cp:coreProperties>
</file>