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29E" w:rsidRDefault="007E229E" w:rsidP="007E229E"/>
    <w:tbl>
      <w:tblPr>
        <w:tblW w:w="1008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6"/>
        <w:gridCol w:w="4673"/>
      </w:tblGrid>
      <w:tr w:rsidR="00313882" w:rsidRPr="00D47BD2" w:rsidTr="00313882">
        <w:trPr>
          <w:trHeight w:val="321"/>
        </w:trPr>
        <w:tc>
          <w:tcPr>
            <w:tcW w:w="5416" w:type="dxa"/>
            <w:hideMark/>
          </w:tcPr>
          <w:p w:rsidR="00313882" w:rsidRPr="00616FB5" w:rsidRDefault="00313882" w:rsidP="00313882">
            <w:pPr>
              <w:rPr>
                <w:b/>
              </w:rPr>
            </w:pPr>
            <w:r w:rsidRPr="00616FB5">
              <w:rPr>
                <w:b/>
              </w:rPr>
              <w:t>Programmas nosaukums</w:t>
            </w:r>
          </w:p>
        </w:tc>
        <w:tc>
          <w:tcPr>
            <w:tcW w:w="4673" w:type="dxa"/>
            <w:shd w:val="clear" w:color="auto" w:fill="auto"/>
          </w:tcPr>
          <w:p w:rsidR="00313882" w:rsidRDefault="006274AE" w:rsidP="00313882">
            <w:pPr>
              <w:tabs>
                <w:tab w:val="left" w:pos="0"/>
              </w:tabs>
              <w:spacing w:line="250" w:lineRule="exact"/>
              <w:jc w:val="both"/>
            </w:pPr>
            <w:proofErr w:type="spellStart"/>
            <w:r w:rsidRPr="006274AE">
              <w:t>Pamattiesības</w:t>
            </w:r>
            <w:proofErr w:type="spellEnd"/>
            <w:r w:rsidRPr="006274AE">
              <w:t xml:space="preserve"> (e-</w:t>
            </w:r>
            <w:bookmarkStart w:id="0" w:name="_GoBack"/>
            <w:bookmarkEnd w:id="0"/>
            <w:r w:rsidRPr="006274AE">
              <w:t>mācības)</w:t>
            </w:r>
            <w:r w:rsidR="00074ECC">
              <w:t>.</w:t>
            </w:r>
          </w:p>
          <w:p w:rsidR="00074ECC" w:rsidRPr="006274AE" w:rsidRDefault="00074ECC" w:rsidP="00313882">
            <w:pPr>
              <w:tabs>
                <w:tab w:val="left" w:pos="0"/>
              </w:tabs>
              <w:spacing w:line="250" w:lineRule="exact"/>
              <w:jc w:val="both"/>
            </w:pPr>
          </w:p>
        </w:tc>
      </w:tr>
      <w:tr w:rsidR="00D47BD2" w:rsidRPr="00D47BD2" w:rsidTr="00D47BD2">
        <w:trPr>
          <w:trHeight w:val="321"/>
        </w:trPr>
        <w:tc>
          <w:tcPr>
            <w:tcW w:w="5416" w:type="dxa"/>
          </w:tcPr>
          <w:p w:rsidR="00D47BD2" w:rsidRPr="00616FB5" w:rsidRDefault="00D47BD2">
            <w:pPr>
              <w:rPr>
                <w:b/>
              </w:rPr>
            </w:pPr>
            <w:r w:rsidRPr="00616FB5">
              <w:rPr>
                <w:b/>
                <w:bCs/>
              </w:rPr>
              <w:t xml:space="preserve">Atbilstība Eiropas Nozares kvalifikāciju </w:t>
            </w:r>
            <w:proofErr w:type="spellStart"/>
            <w:r w:rsidRPr="00616FB5">
              <w:rPr>
                <w:b/>
                <w:bCs/>
              </w:rPr>
              <w:t>ietvarstruktūras</w:t>
            </w:r>
            <w:proofErr w:type="spellEnd"/>
            <w:r w:rsidRPr="00616FB5">
              <w:rPr>
                <w:b/>
                <w:bCs/>
              </w:rPr>
              <w:t xml:space="preserve"> robežapsardzībai (SQF) </w:t>
            </w:r>
            <w:r w:rsidRPr="00616FB5">
              <w:rPr>
                <w:b/>
              </w:rPr>
              <w:t xml:space="preserve">līmenim/ Kopējās </w:t>
            </w:r>
            <w:proofErr w:type="spellStart"/>
            <w:r w:rsidRPr="00616FB5">
              <w:rPr>
                <w:b/>
              </w:rPr>
              <w:t>pamatapmācības</w:t>
            </w:r>
            <w:proofErr w:type="spellEnd"/>
            <w:r w:rsidRPr="00616FB5">
              <w:rPr>
                <w:b/>
              </w:rPr>
              <w:t xml:space="preserve"> programmas ES Robežu un krasta apsardzes darbiniekiem (CCC) prasībām/</w:t>
            </w:r>
            <w:r w:rsidRPr="00616FB5">
              <w:rPr>
                <w:b/>
                <w:bCs/>
              </w:rPr>
              <w:t xml:space="preserve"> Kopējās </w:t>
            </w:r>
            <w:proofErr w:type="spellStart"/>
            <w:r w:rsidRPr="00616FB5">
              <w:rPr>
                <w:b/>
                <w:bCs/>
              </w:rPr>
              <w:t>pamatapmācības</w:t>
            </w:r>
            <w:proofErr w:type="spellEnd"/>
            <w:r w:rsidRPr="00616FB5">
              <w:rPr>
                <w:b/>
                <w:bCs/>
              </w:rPr>
              <w:t xml:space="preserve"> programmas </w:t>
            </w:r>
            <w:r w:rsidR="000447AE" w:rsidRPr="00616FB5">
              <w:rPr>
                <w:b/>
              </w:rPr>
              <w:t xml:space="preserve">ES </w:t>
            </w:r>
            <w:r w:rsidRPr="00616FB5">
              <w:rPr>
                <w:b/>
                <w:bCs/>
              </w:rPr>
              <w:t>Robežu un krasta apsardzes vidējā līmeņa vadītāju apmācībai (CCC ML) prasībām</w:t>
            </w:r>
          </w:p>
        </w:tc>
        <w:tc>
          <w:tcPr>
            <w:tcW w:w="4673" w:type="dxa"/>
          </w:tcPr>
          <w:p w:rsidR="00B36587" w:rsidRDefault="00B36587" w:rsidP="007E229E">
            <w:pPr>
              <w:jc w:val="both"/>
            </w:pPr>
            <w:r>
              <w:t>4 SQF līmenis.</w:t>
            </w:r>
          </w:p>
          <w:p w:rsidR="00D47BD2" w:rsidRPr="006274AE" w:rsidRDefault="006274AE" w:rsidP="007E229E">
            <w:pPr>
              <w:jc w:val="both"/>
            </w:pPr>
            <w:r w:rsidRPr="006274AE">
              <w:t xml:space="preserve">Programma veidota saskaņā ar </w:t>
            </w:r>
            <w:r w:rsidR="002C7817" w:rsidRPr="002C7817">
              <w:t>Eiropas Robežu un krasta apsardzes aģentūra</w:t>
            </w:r>
            <w:r w:rsidR="002C7817">
              <w:t xml:space="preserve"> </w:t>
            </w:r>
            <w:r w:rsidRPr="006274AE">
              <w:t>izstrādāto treneru rokasgrāmatu „</w:t>
            </w:r>
            <w:proofErr w:type="spellStart"/>
            <w:r w:rsidRPr="006274AE">
              <w:t>Pamattiesību</w:t>
            </w:r>
            <w:proofErr w:type="spellEnd"/>
            <w:r w:rsidRPr="006274AE">
              <w:t xml:space="preserve"> apmācības robežsargiem”.</w:t>
            </w:r>
            <w:r w:rsidR="00B36587">
              <w:t xml:space="preserve"> </w:t>
            </w:r>
          </w:p>
        </w:tc>
      </w:tr>
      <w:tr w:rsidR="00CF1FAC" w:rsidRPr="00CF1FAC" w:rsidTr="00D47BD2">
        <w:tc>
          <w:tcPr>
            <w:tcW w:w="5416" w:type="dxa"/>
          </w:tcPr>
          <w:p w:rsidR="00D47BD2" w:rsidRPr="00CF1FAC" w:rsidRDefault="00D47BD2" w:rsidP="00D47BD2">
            <w:pPr>
              <w:rPr>
                <w:b/>
              </w:rPr>
            </w:pPr>
            <w:r w:rsidRPr="00CF1FAC">
              <w:rPr>
                <w:b/>
              </w:rPr>
              <w:t>Programmas mērķauditorija</w:t>
            </w:r>
          </w:p>
          <w:p w:rsidR="00D47BD2" w:rsidRPr="00CF1FAC" w:rsidRDefault="00D47BD2">
            <w:pPr>
              <w:rPr>
                <w:b/>
              </w:rPr>
            </w:pPr>
          </w:p>
        </w:tc>
        <w:tc>
          <w:tcPr>
            <w:tcW w:w="4673" w:type="dxa"/>
          </w:tcPr>
          <w:p w:rsidR="00B36587" w:rsidRDefault="00B36587" w:rsidP="00B36587">
            <w:pPr>
              <w:jc w:val="both"/>
            </w:pPr>
            <w:r>
              <w:t xml:space="preserve">Programma ir paredzēta Valsts robežsardzes amatpersonu profesionālās kompetences pilnveidošanai </w:t>
            </w:r>
            <w:proofErr w:type="spellStart"/>
            <w:r>
              <w:t>pamattiesību</w:t>
            </w:r>
            <w:proofErr w:type="spellEnd"/>
            <w:r>
              <w:t xml:space="preserve"> jomā. Tā paredzēta amatpersonām, kuras pilda dienesta pienākumus </w:t>
            </w:r>
            <w:proofErr w:type="spellStart"/>
            <w:r>
              <w:t>robežpārbaudes</w:t>
            </w:r>
            <w:proofErr w:type="spellEnd"/>
            <w:r>
              <w:t xml:space="preserve">, </w:t>
            </w:r>
            <w:proofErr w:type="spellStart"/>
            <w:r>
              <w:t>robežuzraudzības</w:t>
            </w:r>
            <w:proofErr w:type="spellEnd"/>
            <w:r>
              <w:t xml:space="preserve">, imigrācijas kontroles, ārzemnieku atgriešanas procedūru, tajā skaitā </w:t>
            </w:r>
            <w:proofErr w:type="spellStart"/>
            <w:r>
              <w:t>skrīninga</w:t>
            </w:r>
            <w:proofErr w:type="spellEnd"/>
            <w:r>
              <w:t xml:space="preserve"> procedūras īstenošanas, kā arī patvēruma meklētāju lietu izskatīšanas un apkalpošanas jomā.</w:t>
            </w:r>
          </w:p>
          <w:p w:rsidR="00B36587" w:rsidRDefault="00B36587" w:rsidP="00B36587">
            <w:pPr>
              <w:jc w:val="both"/>
            </w:pPr>
            <w:r>
              <w:t>Programmu ieteicams apgūt amatpersonām, kuras dienē Valsts robežsardzes struktūrvienībās, kā arī amatpersonām, kuras apguvušas Valsts robežsardzes koledžas īsā cikla profesionālo augstāko izglītības programmu “</w:t>
            </w:r>
            <w:proofErr w:type="spellStart"/>
            <w:r>
              <w:t>Robežapsardze</w:t>
            </w:r>
            <w:proofErr w:type="spellEnd"/>
            <w:r>
              <w:t>” vai profesionālās tālākizglītības programmu “</w:t>
            </w:r>
            <w:proofErr w:type="spellStart"/>
            <w:r>
              <w:t>Robežapsardze</w:t>
            </w:r>
            <w:proofErr w:type="spellEnd"/>
            <w:r>
              <w:t xml:space="preserve">” pirms vairāk nekā diviem gadiem. </w:t>
            </w:r>
          </w:p>
          <w:p w:rsidR="00D47BD2" w:rsidRDefault="00B36587" w:rsidP="00B36587">
            <w:pPr>
              <w:jc w:val="both"/>
            </w:pPr>
            <w:r>
              <w:t>Profesionālās kompetences uzturēšanas un pilnveidošanas nolūkā programmu ieteicams apgūt ne retāk kā reizi divos gados.</w:t>
            </w:r>
          </w:p>
          <w:p w:rsidR="00B36587" w:rsidRPr="006274AE" w:rsidRDefault="00B36587" w:rsidP="00B36587">
            <w:pPr>
              <w:jc w:val="both"/>
            </w:pP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mērķis</w:t>
            </w:r>
          </w:p>
        </w:tc>
        <w:tc>
          <w:tcPr>
            <w:tcW w:w="4673" w:type="dxa"/>
          </w:tcPr>
          <w:p w:rsidR="00D47BD2" w:rsidRDefault="006274AE" w:rsidP="00D47BD2">
            <w:pPr>
              <w:pStyle w:val="BodyText3"/>
              <w:spacing w:after="0"/>
              <w:jc w:val="both"/>
              <w:rPr>
                <w:sz w:val="24"/>
                <w:szCs w:val="24"/>
              </w:rPr>
            </w:pPr>
            <w:r w:rsidRPr="006274AE">
              <w:rPr>
                <w:sz w:val="24"/>
                <w:szCs w:val="24"/>
              </w:rPr>
              <w:t xml:space="preserve">Pilnveidot Valsts robežsardzes amatpersonu zināšanas </w:t>
            </w:r>
            <w:proofErr w:type="spellStart"/>
            <w:r w:rsidRPr="006274AE">
              <w:rPr>
                <w:sz w:val="24"/>
                <w:szCs w:val="24"/>
              </w:rPr>
              <w:t>pamattiesību</w:t>
            </w:r>
            <w:proofErr w:type="spellEnd"/>
            <w:r w:rsidRPr="006274AE">
              <w:rPr>
                <w:sz w:val="24"/>
                <w:szCs w:val="24"/>
              </w:rPr>
              <w:t xml:space="preserve"> ievērošanā, veicot dienesta pienākumus.</w:t>
            </w:r>
          </w:p>
          <w:p w:rsidR="00074ECC" w:rsidRPr="006274AE" w:rsidRDefault="00074ECC" w:rsidP="00D47BD2">
            <w:pPr>
              <w:pStyle w:val="BodyText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E229E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īstenošanas ilgums</w:t>
            </w:r>
          </w:p>
          <w:p w:rsidR="007E229E" w:rsidRPr="00616FB5" w:rsidRDefault="007E229E">
            <w:pPr>
              <w:rPr>
                <w:b/>
              </w:rPr>
            </w:pPr>
          </w:p>
        </w:tc>
        <w:tc>
          <w:tcPr>
            <w:tcW w:w="4673" w:type="dxa"/>
          </w:tcPr>
          <w:p w:rsidR="007E229E" w:rsidRPr="006274AE" w:rsidRDefault="006274AE">
            <w:pPr>
              <w:jc w:val="both"/>
              <w:rPr>
                <w:bCs/>
              </w:rPr>
            </w:pPr>
            <w:r w:rsidRPr="006274AE">
              <w:t>2</w:t>
            </w:r>
            <w:r w:rsidR="00941B8B" w:rsidRPr="006274AE">
              <w:t xml:space="preserve"> nedēļa</w:t>
            </w:r>
            <w:r w:rsidRPr="006274AE">
              <w:t>s</w:t>
            </w:r>
            <w:r w:rsidR="002C7817">
              <w:t>.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Nepieciešamās priekšzināšanas</w:t>
            </w:r>
          </w:p>
        </w:tc>
        <w:tc>
          <w:tcPr>
            <w:tcW w:w="4673" w:type="dxa"/>
          </w:tcPr>
          <w:p w:rsidR="00D47BD2" w:rsidRPr="006274AE" w:rsidRDefault="00313882" w:rsidP="00F5277B">
            <w:pPr>
              <w:jc w:val="both"/>
            </w:pPr>
            <w:r w:rsidRPr="006274AE">
              <w:t>-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Klausītāju skaits</w:t>
            </w:r>
          </w:p>
          <w:p w:rsidR="00D47BD2" w:rsidRPr="00616FB5" w:rsidRDefault="00D47BD2" w:rsidP="00D47BD2">
            <w:pPr>
              <w:rPr>
                <w:b/>
              </w:rPr>
            </w:pPr>
          </w:p>
        </w:tc>
        <w:tc>
          <w:tcPr>
            <w:tcW w:w="4673" w:type="dxa"/>
          </w:tcPr>
          <w:p w:rsidR="00D47BD2" w:rsidRPr="006274AE" w:rsidRDefault="00B36587" w:rsidP="006274AE">
            <w:pPr>
              <w:keepNext/>
              <w:jc w:val="both"/>
              <w:outlineLvl w:val="1"/>
              <w:rPr>
                <w:bCs/>
                <w:iCs/>
              </w:rPr>
            </w:pPr>
            <w:r>
              <w:rPr>
                <w:bCs/>
                <w:iCs/>
              </w:rPr>
              <w:t>20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0447AE" w:rsidP="00074ECC">
            <w:pPr>
              <w:rPr>
                <w:b/>
              </w:rPr>
            </w:pPr>
            <w:r>
              <w:rPr>
                <w:b/>
              </w:rPr>
              <w:t>D</w:t>
            </w:r>
            <w:r w:rsidR="00D47BD2" w:rsidRPr="00616FB5">
              <w:rPr>
                <w:b/>
              </w:rPr>
              <w:t>okuments, kas apliecina programmas apguvi</w:t>
            </w:r>
          </w:p>
        </w:tc>
        <w:tc>
          <w:tcPr>
            <w:tcW w:w="4673" w:type="dxa"/>
          </w:tcPr>
          <w:p w:rsidR="00D47BD2" w:rsidRDefault="00D47BD2" w:rsidP="00D47BD2">
            <w:pPr>
              <w:jc w:val="both"/>
              <w:rPr>
                <w:bCs/>
              </w:rPr>
            </w:pPr>
            <w:r w:rsidRPr="006274AE">
              <w:rPr>
                <w:bCs/>
              </w:rPr>
              <w:t>V</w:t>
            </w:r>
            <w:r w:rsidR="009C09ED" w:rsidRPr="006274AE">
              <w:rPr>
                <w:bCs/>
              </w:rPr>
              <w:t>alsts robežsardzes koledžas</w:t>
            </w:r>
            <w:r w:rsidRPr="006274AE">
              <w:rPr>
                <w:bCs/>
              </w:rPr>
              <w:t xml:space="preserve"> apliecība</w:t>
            </w:r>
            <w:r w:rsidR="00A22F73" w:rsidRPr="006274AE">
              <w:rPr>
                <w:bCs/>
              </w:rPr>
              <w:t>.</w:t>
            </w:r>
          </w:p>
          <w:p w:rsidR="00074ECC" w:rsidRPr="006274AE" w:rsidRDefault="00074ECC" w:rsidP="00D47BD2">
            <w:pPr>
              <w:jc w:val="both"/>
              <w:rPr>
                <w:bCs/>
              </w:rPr>
            </w:pPr>
          </w:p>
        </w:tc>
      </w:tr>
      <w:tr w:rsidR="00D47BD2" w:rsidRPr="00D47BD2" w:rsidTr="000447AE">
        <w:trPr>
          <w:trHeight w:val="679"/>
        </w:trPr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apstiprināšanas dati</w:t>
            </w:r>
          </w:p>
        </w:tc>
        <w:tc>
          <w:tcPr>
            <w:tcW w:w="4673" w:type="dxa"/>
          </w:tcPr>
          <w:p w:rsidR="00D47BD2" w:rsidRPr="006274AE" w:rsidRDefault="00EA5AFE" w:rsidP="00EA5AFE">
            <w:pPr>
              <w:jc w:val="both"/>
              <w:rPr>
                <w:b/>
                <w:bCs/>
              </w:rPr>
            </w:pPr>
            <w:r w:rsidRPr="006274AE">
              <w:t xml:space="preserve">Valsts robežsardzes </w:t>
            </w:r>
            <w:r w:rsidR="00B36587">
              <w:t>06.08.2026.</w:t>
            </w:r>
            <w:r w:rsidR="00313882" w:rsidRPr="006274AE">
              <w:t xml:space="preserve"> pavēle Nr.</w:t>
            </w:r>
            <w:r w:rsidR="00B36587">
              <w:t>23.1-8.4/1257</w:t>
            </w:r>
          </w:p>
        </w:tc>
      </w:tr>
    </w:tbl>
    <w:p w:rsidR="007E229E" w:rsidRDefault="007E229E" w:rsidP="007E229E"/>
    <w:sectPr w:rsidR="007E229E" w:rsidSect="00616FB5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7BD2" w:rsidRDefault="00D47BD2" w:rsidP="00D47BD2">
      <w:r>
        <w:separator/>
      </w:r>
    </w:p>
  </w:endnote>
  <w:endnote w:type="continuationSeparator" w:id="0">
    <w:p w:rsidR="00D47BD2" w:rsidRDefault="00D47BD2" w:rsidP="00D4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R_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7BD2" w:rsidRDefault="00D47BD2" w:rsidP="00D47BD2">
      <w:r>
        <w:separator/>
      </w:r>
    </w:p>
  </w:footnote>
  <w:footnote w:type="continuationSeparator" w:id="0">
    <w:p w:rsidR="00D47BD2" w:rsidRDefault="00D47BD2" w:rsidP="00D47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670A"/>
    <w:multiLevelType w:val="hybridMultilevel"/>
    <w:tmpl w:val="FEEA08E8"/>
    <w:lvl w:ilvl="0" w:tplc="FDE87AB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A1145"/>
    <w:multiLevelType w:val="hybridMultilevel"/>
    <w:tmpl w:val="7526D81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9E"/>
    <w:rsid w:val="000447AE"/>
    <w:rsid w:val="00074ECC"/>
    <w:rsid w:val="0008460B"/>
    <w:rsid w:val="000F51EA"/>
    <w:rsid w:val="0022037C"/>
    <w:rsid w:val="002C7817"/>
    <w:rsid w:val="00313882"/>
    <w:rsid w:val="00325473"/>
    <w:rsid w:val="00443712"/>
    <w:rsid w:val="005058DD"/>
    <w:rsid w:val="005E5B26"/>
    <w:rsid w:val="005F4308"/>
    <w:rsid w:val="00616FB5"/>
    <w:rsid w:val="006274AE"/>
    <w:rsid w:val="00684AF1"/>
    <w:rsid w:val="006F5786"/>
    <w:rsid w:val="007E229E"/>
    <w:rsid w:val="00803A31"/>
    <w:rsid w:val="008812FE"/>
    <w:rsid w:val="008A358C"/>
    <w:rsid w:val="008B70B3"/>
    <w:rsid w:val="008F4349"/>
    <w:rsid w:val="009225D5"/>
    <w:rsid w:val="00941B8B"/>
    <w:rsid w:val="00974F2D"/>
    <w:rsid w:val="009C09ED"/>
    <w:rsid w:val="00A22F73"/>
    <w:rsid w:val="00A403D0"/>
    <w:rsid w:val="00AC3527"/>
    <w:rsid w:val="00B36587"/>
    <w:rsid w:val="00C24A4E"/>
    <w:rsid w:val="00C26012"/>
    <w:rsid w:val="00C8344A"/>
    <w:rsid w:val="00C8352C"/>
    <w:rsid w:val="00C90788"/>
    <w:rsid w:val="00C93684"/>
    <w:rsid w:val="00CD59E8"/>
    <w:rsid w:val="00CF1FAC"/>
    <w:rsid w:val="00D47BD2"/>
    <w:rsid w:val="00D85867"/>
    <w:rsid w:val="00E30473"/>
    <w:rsid w:val="00E92252"/>
    <w:rsid w:val="00EA5AFE"/>
    <w:rsid w:val="00ED2867"/>
    <w:rsid w:val="00F5277B"/>
    <w:rsid w:val="00FA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4CE1E1"/>
  <w15:chartTrackingRefBased/>
  <w15:docId w15:val="{8CA4A53B-C2E6-4C95-AD60-406BD50C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2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47BD2"/>
    <w:pPr>
      <w:spacing w:after="120"/>
    </w:pPr>
    <w:rPr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D47BD2"/>
    <w:rPr>
      <w:rFonts w:ascii="Times New Roman" w:eastAsia="Times New Roman" w:hAnsi="Times New Roman" w:cs="Times New Roman"/>
      <w:sz w:val="16"/>
      <w:szCs w:val="16"/>
    </w:rPr>
  </w:style>
  <w:style w:type="paragraph" w:styleId="FootnoteText">
    <w:name w:val="footnote text"/>
    <w:basedOn w:val="Normal"/>
    <w:link w:val="FootnoteTextChar"/>
    <w:rsid w:val="00D47BD2"/>
    <w:rPr>
      <w:rFonts w:ascii="LR_Times" w:hAnsi="LR_Times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47BD2"/>
    <w:rPr>
      <w:rFonts w:ascii="LR_Times" w:eastAsia="Times New Roman" w:hAnsi="LR_Times" w:cs="Times New Roman"/>
      <w:sz w:val="20"/>
      <w:szCs w:val="20"/>
      <w:lang w:val="en-US" w:eastAsia="lv-LV"/>
    </w:rPr>
  </w:style>
  <w:style w:type="character" w:styleId="FootnoteReference">
    <w:name w:val="footnote reference"/>
    <w:rsid w:val="00D47BD2"/>
    <w:rPr>
      <w:vertAlign w:val="superscript"/>
    </w:rPr>
  </w:style>
  <w:style w:type="paragraph" w:styleId="ListParagraph">
    <w:name w:val="List Paragraph"/>
    <w:basedOn w:val="Normal"/>
    <w:uiPriority w:val="34"/>
    <w:qFormat/>
    <w:rsid w:val="00684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2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Antoņina Gajevska</dc:creator>
  <cp:keywords/>
  <dc:description/>
  <cp:lastModifiedBy>Ginta Strauta</cp:lastModifiedBy>
  <cp:revision>7</cp:revision>
  <dcterms:created xsi:type="dcterms:W3CDTF">2022-12-02T07:26:00Z</dcterms:created>
  <dcterms:modified xsi:type="dcterms:W3CDTF">2026-08-07T07:49:00Z</dcterms:modified>
</cp:coreProperties>
</file>